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57" w:rsidRDefault="00087057" w:rsidP="00087057">
      <w:pPr>
        <w:tabs>
          <w:tab w:val="left" w:pos="810"/>
        </w:tabs>
        <w:ind w:left="810"/>
        <w:rPr>
          <w:sz w:val="21"/>
        </w:rPr>
      </w:pPr>
      <w:r>
        <w:rPr>
          <w:sz w:val="21"/>
        </w:rPr>
        <w:t>Regionų krepšinio lygai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priedas nr. 3</w:t>
      </w:r>
    </w:p>
    <w:p w:rsidR="00087057" w:rsidRDefault="00087057" w:rsidP="00087057">
      <w:pPr>
        <w:tabs>
          <w:tab w:val="left" w:pos="810"/>
        </w:tabs>
        <w:ind w:left="810"/>
        <w:rPr>
          <w:sz w:val="21"/>
        </w:rPr>
      </w:pPr>
    </w:p>
    <w:p w:rsidR="00087057" w:rsidRDefault="00087057" w:rsidP="00087057">
      <w:pPr>
        <w:tabs>
          <w:tab w:val="left" w:pos="810"/>
        </w:tabs>
        <w:ind w:left="810"/>
        <w:rPr>
          <w:sz w:val="21"/>
        </w:rPr>
      </w:pPr>
    </w:p>
    <w:p w:rsidR="00087057" w:rsidRDefault="00087057" w:rsidP="00087057">
      <w:pPr>
        <w:tabs>
          <w:tab w:val="left" w:pos="810"/>
        </w:tabs>
        <w:ind w:left="810"/>
        <w:jc w:val="center"/>
        <w:rPr>
          <w:sz w:val="21"/>
        </w:rPr>
      </w:pPr>
      <w:r>
        <w:rPr>
          <w:sz w:val="21"/>
        </w:rPr>
        <w:t>__________________________________________________________________________</w:t>
      </w:r>
    </w:p>
    <w:p w:rsidR="00087057" w:rsidRDefault="00087057" w:rsidP="00087057">
      <w:pPr>
        <w:tabs>
          <w:tab w:val="left" w:pos="810"/>
        </w:tabs>
        <w:ind w:left="810"/>
        <w:jc w:val="center"/>
        <w:rPr>
          <w:sz w:val="21"/>
        </w:rPr>
      </w:pPr>
      <w:r w:rsidRPr="005E2C77">
        <w:rPr>
          <w:sz w:val="18"/>
        </w:rPr>
        <w:t>(Krepšinio klubo, sporto mokyklos, jurinio asmens pavadinimas, įmonės kodas, el. pašto adresas, telefonas)</w:t>
      </w:r>
    </w:p>
    <w:p w:rsidR="00087057" w:rsidRDefault="00087057" w:rsidP="00087057">
      <w:pPr>
        <w:tabs>
          <w:tab w:val="left" w:pos="810"/>
        </w:tabs>
        <w:ind w:left="810"/>
        <w:jc w:val="center"/>
        <w:rPr>
          <w:sz w:val="21"/>
        </w:rPr>
      </w:pPr>
    </w:p>
    <w:p w:rsidR="00087057" w:rsidRPr="007E45F1" w:rsidRDefault="00087057" w:rsidP="00087057">
      <w:pPr>
        <w:pStyle w:val="Heading1"/>
        <w:tabs>
          <w:tab w:val="left" w:pos="810"/>
        </w:tabs>
        <w:spacing w:after="240"/>
        <w:ind w:left="810" w:firstLine="0"/>
        <w:jc w:val="center"/>
        <w:rPr>
          <w:rFonts w:ascii="Tahoma" w:hAnsi="Tahoma" w:cs="Tahoma"/>
          <w:sz w:val="24"/>
          <w:szCs w:val="24"/>
        </w:rPr>
      </w:pPr>
      <w:bookmarkStart w:id="0" w:name="_Toc108779531"/>
      <w:r w:rsidRPr="007E45F1">
        <w:rPr>
          <w:rFonts w:ascii="Tahoma" w:hAnsi="Tahoma" w:cs="Tahoma"/>
          <w:sz w:val="24"/>
          <w:szCs w:val="24"/>
        </w:rPr>
        <w:t>VARDINĖ PARAIŠKA</w:t>
      </w:r>
      <w:bookmarkEnd w:id="0"/>
    </w:p>
    <w:p w:rsidR="00087057" w:rsidRDefault="00087057" w:rsidP="00087057">
      <w:pPr>
        <w:tabs>
          <w:tab w:val="left" w:pos="810"/>
        </w:tabs>
        <w:spacing w:after="240"/>
        <w:ind w:left="810"/>
        <w:jc w:val="center"/>
        <w:rPr>
          <w:sz w:val="21"/>
        </w:rPr>
      </w:pPr>
      <w:r>
        <w:rPr>
          <w:sz w:val="21"/>
        </w:rPr>
        <w:t>Dėl dalyvavimo 2022/2023 m. Regionų krepšinio lygos čempionate</w:t>
      </w:r>
    </w:p>
    <w:p w:rsidR="00087057" w:rsidRPr="0066650F" w:rsidRDefault="00087057" w:rsidP="00087057">
      <w:pPr>
        <w:tabs>
          <w:tab w:val="left" w:pos="810"/>
        </w:tabs>
        <w:spacing w:after="240"/>
        <w:ind w:left="810"/>
        <w:rPr>
          <w:b/>
          <w:sz w:val="21"/>
        </w:rPr>
      </w:pPr>
      <w:r w:rsidRPr="0066650F">
        <w:rPr>
          <w:b/>
          <w:sz w:val="24"/>
        </w:rPr>
        <w:t>Pagrindinė</w:t>
      </w:r>
      <w:r w:rsidRPr="0066650F">
        <w:rPr>
          <w:b/>
          <w:spacing w:val="-4"/>
          <w:sz w:val="24"/>
        </w:rPr>
        <w:t xml:space="preserve"> </w:t>
      </w:r>
      <w:r w:rsidRPr="0066650F">
        <w:rPr>
          <w:b/>
          <w:sz w:val="24"/>
        </w:rPr>
        <w:t>informacija:</w:t>
      </w:r>
    </w:p>
    <w:p w:rsidR="00087057" w:rsidRPr="00E154AE" w:rsidRDefault="00087057" w:rsidP="00087057">
      <w:pPr>
        <w:pStyle w:val="BodyText"/>
        <w:tabs>
          <w:tab w:val="left" w:pos="810"/>
        </w:tabs>
        <w:spacing w:before="4"/>
        <w:ind w:left="810"/>
        <w:rPr>
          <w:b/>
          <w:sz w:val="24"/>
        </w:rPr>
      </w:pPr>
    </w:p>
    <w:tbl>
      <w:tblPr>
        <w:tblW w:w="0" w:type="auto"/>
        <w:tblInd w:w="34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6842"/>
      </w:tblGrid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Klubo</w:t>
            </w:r>
            <w:r w:rsidRPr="00E154AE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pavadinimas: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Įmonės</w:t>
            </w:r>
            <w:r w:rsidRPr="00E154AE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kodas: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461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26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Registracijos/korespondencijos</w:t>
            </w:r>
          </w:p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5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adresas: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20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Komandos</w:t>
            </w:r>
            <w:r w:rsidRPr="00E154AE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pavadinimas: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229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Komandos</w:t>
            </w:r>
            <w:r w:rsidRPr="00E154AE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vadovas: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Tel.</w:t>
            </w:r>
            <w:r w:rsidRPr="00E154AE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nr.,</w:t>
            </w:r>
            <w:r w:rsidRPr="00E154AE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faksas: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  <w:r w:rsidRPr="00E154AE">
              <w:rPr>
                <w:rFonts w:ascii="Tahoma" w:hAnsi="Tahoma" w:cs="Tahoma"/>
                <w:sz w:val="20"/>
              </w:rPr>
              <w:t>El.</w:t>
            </w:r>
            <w:r w:rsidRPr="00E154AE">
              <w:rPr>
                <w:rFonts w:ascii="Tahoma" w:hAnsi="Tahoma" w:cs="Tahoma"/>
                <w:spacing w:val="1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pašto</w:t>
            </w:r>
            <w:r w:rsidRPr="00E154AE">
              <w:rPr>
                <w:rFonts w:ascii="Tahoma" w:hAnsi="Tahoma" w:cs="Tahoma"/>
                <w:spacing w:val="-6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adresas: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46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25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Sporto</w:t>
            </w:r>
            <w:r w:rsidRPr="00E154AE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salės</w:t>
            </w:r>
            <w:r w:rsidRPr="00E154AE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pavadinimas,</w:t>
            </w:r>
          </w:p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5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adresas: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20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Komandos</w:t>
            </w:r>
            <w:r w:rsidRPr="00E154AE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įkūrimo</w:t>
            </w:r>
            <w:r w:rsidRPr="00E154AE">
              <w:rPr>
                <w:rFonts w:ascii="Tahoma" w:hAnsi="Tahoma" w:cs="Tahoma"/>
                <w:spacing w:val="-4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data: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  <w:tr w:rsidR="00087057" w:rsidRPr="00E154AE" w:rsidTr="008B5085">
        <w:trPr>
          <w:trHeight w:val="230"/>
        </w:trPr>
        <w:tc>
          <w:tcPr>
            <w:tcW w:w="2886" w:type="dxa"/>
          </w:tcPr>
          <w:p w:rsidR="00087057" w:rsidRPr="00E154AE" w:rsidRDefault="00087057" w:rsidP="00087057">
            <w:pPr>
              <w:pStyle w:val="TableParagraph"/>
              <w:tabs>
                <w:tab w:val="left" w:pos="810"/>
              </w:tabs>
              <w:spacing w:line="210" w:lineRule="exact"/>
              <w:rPr>
                <w:rFonts w:ascii="Tahoma" w:hAnsi="Tahoma" w:cs="Tahoma"/>
                <w:sz w:val="20"/>
              </w:rPr>
            </w:pPr>
            <w:r w:rsidRPr="00E154AE">
              <w:rPr>
                <w:rFonts w:ascii="Tahoma" w:hAnsi="Tahoma" w:cs="Tahoma"/>
                <w:sz w:val="20"/>
              </w:rPr>
              <w:t>Komandos</w:t>
            </w:r>
            <w:r w:rsidRPr="00E154AE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interneto</w:t>
            </w:r>
            <w:r w:rsidRPr="00E154AE">
              <w:rPr>
                <w:rFonts w:ascii="Tahoma" w:hAnsi="Tahoma" w:cs="Tahoma"/>
                <w:spacing w:val="-5"/>
                <w:sz w:val="20"/>
              </w:rPr>
              <w:t xml:space="preserve"> </w:t>
            </w:r>
            <w:r w:rsidRPr="00E154AE">
              <w:rPr>
                <w:rFonts w:ascii="Tahoma" w:hAnsi="Tahoma" w:cs="Tahoma"/>
                <w:sz w:val="20"/>
              </w:rPr>
              <w:t>svetainė</w:t>
            </w:r>
            <w:r>
              <w:rPr>
                <w:rFonts w:ascii="Tahoma" w:hAnsi="Tahoma" w:cs="Tahoma"/>
                <w:sz w:val="20"/>
              </w:rPr>
              <w:t xml:space="preserve"> (socialinių tinklų paskyros)</w:t>
            </w:r>
            <w:r w:rsidRPr="00E154A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842" w:type="dxa"/>
          </w:tcPr>
          <w:p w:rsidR="00087057" w:rsidRPr="00E154AE" w:rsidRDefault="00087057" w:rsidP="008B5085">
            <w:pPr>
              <w:pStyle w:val="TableParagraph"/>
              <w:tabs>
                <w:tab w:val="left" w:pos="810"/>
              </w:tabs>
              <w:ind w:left="810"/>
              <w:rPr>
                <w:rFonts w:ascii="Tahoma" w:hAnsi="Tahoma" w:cs="Tahoma"/>
                <w:sz w:val="16"/>
              </w:rPr>
            </w:pPr>
          </w:p>
        </w:tc>
      </w:tr>
    </w:tbl>
    <w:p w:rsidR="00087057" w:rsidRPr="00E154AE" w:rsidRDefault="00087057" w:rsidP="00087057">
      <w:pPr>
        <w:pStyle w:val="BodyText"/>
        <w:tabs>
          <w:tab w:val="left" w:pos="810"/>
        </w:tabs>
        <w:spacing w:before="7"/>
        <w:ind w:left="810"/>
        <w:rPr>
          <w:b/>
        </w:rPr>
      </w:pPr>
    </w:p>
    <w:p w:rsidR="00087057" w:rsidRDefault="00087057" w:rsidP="00087057">
      <w:pPr>
        <w:tabs>
          <w:tab w:val="left" w:pos="0"/>
        </w:tabs>
        <w:rPr>
          <w:b/>
          <w:sz w:val="24"/>
        </w:rPr>
      </w:pPr>
      <w:r w:rsidRPr="00E154AE">
        <w:br w:type="column"/>
      </w:r>
      <w:r w:rsidRPr="00E154AE">
        <w:rPr>
          <w:b/>
          <w:sz w:val="24"/>
        </w:rPr>
        <w:lastRenderedPageBreak/>
        <w:t>Komandos</w:t>
      </w:r>
      <w:r w:rsidRPr="00E154AE">
        <w:rPr>
          <w:b/>
          <w:spacing w:val="-2"/>
          <w:sz w:val="24"/>
        </w:rPr>
        <w:t xml:space="preserve"> </w:t>
      </w:r>
      <w:r w:rsidRPr="00E154AE">
        <w:rPr>
          <w:b/>
          <w:sz w:val="24"/>
        </w:rPr>
        <w:t>sudėtis:</w:t>
      </w:r>
    </w:p>
    <w:p w:rsidR="00087057" w:rsidRDefault="00087057" w:rsidP="00087057">
      <w:pPr>
        <w:tabs>
          <w:tab w:val="left" w:pos="810"/>
        </w:tabs>
        <w:ind w:left="810"/>
        <w:rPr>
          <w:b/>
          <w:sz w:val="24"/>
        </w:rPr>
      </w:pPr>
    </w:p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1800"/>
        <w:gridCol w:w="810"/>
        <w:gridCol w:w="900"/>
        <w:gridCol w:w="1080"/>
        <w:gridCol w:w="1003"/>
        <w:gridCol w:w="1427"/>
        <w:gridCol w:w="1440"/>
        <w:gridCol w:w="1440"/>
        <w:gridCol w:w="1258"/>
      </w:tblGrid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324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180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Gim. data</w:t>
            </w:r>
          </w:p>
        </w:tc>
        <w:tc>
          <w:tcPr>
            <w:tcW w:w="81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Ūgis (cm)</w:t>
            </w:r>
          </w:p>
        </w:tc>
        <w:tc>
          <w:tcPr>
            <w:tcW w:w="90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Svoris (kg)</w:t>
            </w:r>
          </w:p>
        </w:tc>
        <w:tc>
          <w:tcPr>
            <w:tcW w:w="108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Pozicija (1-5)</w:t>
            </w:r>
          </w:p>
        </w:tc>
        <w:tc>
          <w:tcPr>
            <w:tcW w:w="1003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Maršk. Nr.</w:t>
            </w:r>
          </w:p>
        </w:tc>
        <w:tc>
          <w:tcPr>
            <w:tcW w:w="1427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Gim vieta.</w:t>
            </w:r>
          </w:p>
        </w:tc>
        <w:tc>
          <w:tcPr>
            <w:tcW w:w="144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Paskutinis klubas, kuriame žaidė</w:t>
            </w:r>
          </w:p>
        </w:tc>
        <w:tc>
          <w:tcPr>
            <w:tcW w:w="1440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Sutarties tarp klubo ir žaidėjo nr.</w:t>
            </w:r>
          </w:p>
        </w:tc>
        <w:tc>
          <w:tcPr>
            <w:tcW w:w="125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057">
              <w:rPr>
                <w:rFonts w:ascii="Times New Roman" w:hAnsi="Times New Roman" w:cs="Times New Roman"/>
                <w:b/>
                <w:sz w:val="24"/>
              </w:rPr>
              <w:t>Gydytojo viza</w:t>
            </w: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057" w:rsidRPr="00087057" w:rsidTr="00087057">
        <w:tc>
          <w:tcPr>
            <w:tcW w:w="648" w:type="dxa"/>
            <w:vAlign w:val="center"/>
          </w:tcPr>
          <w:p w:rsidR="00087057" w:rsidRPr="00087057" w:rsidRDefault="00087057" w:rsidP="008B508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05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3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</w:tcPr>
          <w:p w:rsidR="00087057" w:rsidRPr="00087057" w:rsidRDefault="00087057" w:rsidP="008B5085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87057" w:rsidRDefault="00087057" w:rsidP="00087057">
      <w:pPr>
        <w:pStyle w:val="BodyText"/>
        <w:tabs>
          <w:tab w:val="left" w:pos="810"/>
        </w:tabs>
        <w:spacing w:before="9"/>
        <w:rPr>
          <w:b/>
          <w:sz w:val="24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737C" wp14:editId="5B3C29D2">
                <wp:simplePos x="0" y="0"/>
                <wp:positionH relativeFrom="page">
                  <wp:posOffset>1145540</wp:posOffset>
                </wp:positionH>
                <wp:positionV relativeFrom="paragraph">
                  <wp:posOffset>163830</wp:posOffset>
                </wp:positionV>
                <wp:extent cx="5981700" cy="1102360"/>
                <wp:effectExtent l="0" t="0" r="0" b="25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9"/>
                              <w:gridCol w:w="4379"/>
                            </w:tblGrid>
                            <w:tr w:rsidR="00087057">
                              <w:trPr>
                                <w:trHeight w:val="546"/>
                              </w:trPr>
                              <w:tc>
                                <w:tcPr>
                                  <w:tcW w:w="505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Komandos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vadovas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spacing w:before="108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anspaudas:</w:t>
                                  </w:r>
                                </w:p>
                              </w:tc>
                            </w:tr>
                            <w:tr w:rsidR="00087057">
                              <w:trPr>
                                <w:trHeight w:val="641"/>
                              </w:trPr>
                              <w:tc>
                                <w:tcPr>
                                  <w:tcW w:w="505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spacing w:before="85"/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Komandos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treneris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87057" w:rsidRDefault="00087057">
                                  <w:pPr>
                                    <w:pStyle w:val="TableParagraph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Parašas:</w:t>
                                  </w:r>
                                </w:p>
                              </w:tc>
                            </w:tr>
                            <w:tr w:rsidR="00087057">
                              <w:trPr>
                                <w:trHeight w:val="548"/>
                              </w:trPr>
                              <w:tc>
                                <w:tcPr>
                                  <w:tcW w:w="505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spacing w:before="68" w:line="230" w:lineRule="atLeast"/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Trenerio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asistentas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:rsidR="00087057" w:rsidRDefault="00087057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087057" w:rsidRDefault="00087057">
                                  <w:pPr>
                                    <w:pStyle w:val="TableParagraph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Parašas:</w:t>
                                  </w:r>
                                </w:p>
                              </w:tc>
                            </w:tr>
                          </w:tbl>
                          <w:p w:rsidR="00087057" w:rsidRDefault="00087057" w:rsidP="000870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2pt;margin-top:12.9pt;width:471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xrw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9"/>
                        <w:gridCol w:w="4379"/>
                      </w:tblGrid>
                      <w:tr w:rsidR="00087057">
                        <w:trPr>
                          <w:trHeight w:val="546"/>
                        </w:trPr>
                        <w:tc>
                          <w:tcPr>
                            <w:tcW w:w="5059" w:type="dxa"/>
                          </w:tcPr>
                          <w:p w:rsidR="00087057" w:rsidRDefault="00087057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Komandos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vadovas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087057" w:rsidRDefault="00087057">
                            <w:pPr>
                              <w:pStyle w:val="TableParagraph"/>
                              <w:spacing w:before="108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anspaudas:</w:t>
                            </w:r>
                          </w:p>
                        </w:tc>
                      </w:tr>
                      <w:tr w:rsidR="00087057">
                        <w:trPr>
                          <w:trHeight w:val="641"/>
                        </w:trPr>
                        <w:tc>
                          <w:tcPr>
                            <w:tcW w:w="5059" w:type="dxa"/>
                          </w:tcPr>
                          <w:p w:rsidR="00087057" w:rsidRDefault="00087057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spacing w:before="85"/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Komandos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treneris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087057" w:rsidRDefault="00087057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087057" w:rsidRDefault="00087057">
                            <w:pPr>
                              <w:pStyle w:val="TableParagraph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Parašas:</w:t>
                            </w:r>
                          </w:p>
                        </w:tc>
                      </w:tr>
                      <w:tr w:rsidR="00087057">
                        <w:trPr>
                          <w:trHeight w:val="548"/>
                        </w:trPr>
                        <w:tc>
                          <w:tcPr>
                            <w:tcW w:w="5059" w:type="dxa"/>
                          </w:tcPr>
                          <w:p w:rsidR="00087057" w:rsidRDefault="00087057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spacing w:before="68" w:line="230" w:lineRule="atLeast"/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Trenerio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asistentas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:rsidR="00087057" w:rsidRDefault="00087057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087057" w:rsidRDefault="00087057">
                            <w:pPr>
                              <w:pStyle w:val="TableParagraph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Parašas:</w:t>
                            </w:r>
                          </w:p>
                        </w:tc>
                      </w:tr>
                    </w:tbl>
                    <w:p w:rsidR="00087057" w:rsidRDefault="00087057" w:rsidP="000870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szCs w:val="22"/>
        </w:rPr>
        <w:t xml:space="preserve">  </w:t>
      </w:r>
    </w:p>
    <w:p w:rsidR="00C876F0" w:rsidRPr="00087057" w:rsidRDefault="00C876F0" w:rsidP="00087057"/>
    <w:sectPr w:rsidR="00C876F0" w:rsidRPr="00087057" w:rsidSect="00087057">
      <w:footerReference w:type="default" r:id="rId5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0" w:rsidRDefault="00087057">
    <w:pPr>
      <w:pStyle w:val="Footer"/>
    </w:pPr>
  </w:p>
  <w:p w:rsidR="005E35A2" w:rsidRDefault="00087057">
    <w:pPr>
      <w:pStyle w:val="BodyText"/>
      <w:spacing w:line="14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A"/>
    <w:rsid w:val="00087057"/>
    <w:rsid w:val="003B6E9A"/>
    <w:rsid w:val="00C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05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lt-LT"/>
    </w:rPr>
  </w:style>
  <w:style w:type="paragraph" w:styleId="Heading1">
    <w:name w:val="heading 1"/>
    <w:basedOn w:val="Normal"/>
    <w:link w:val="Heading1Char"/>
    <w:uiPriority w:val="1"/>
    <w:qFormat/>
    <w:rsid w:val="00087057"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7057"/>
    <w:rPr>
      <w:rFonts w:ascii="Arial" w:eastAsia="Arial" w:hAnsi="Arial" w:cs="Arial"/>
      <w:b/>
      <w:bCs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1"/>
    <w:qFormat/>
    <w:rsid w:val="000870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7057"/>
    <w:rPr>
      <w:rFonts w:ascii="Tahoma" w:eastAsia="Tahoma" w:hAnsi="Tahoma" w:cs="Tahoma"/>
      <w:sz w:val="20"/>
      <w:szCs w:val="20"/>
      <w:lang w:val="lt-LT"/>
    </w:rPr>
  </w:style>
  <w:style w:type="paragraph" w:customStyle="1" w:styleId="TableParagraph">
    <w:name w:val="Table Paragraph"/>
    <w:basedOn w:val="Normal"/>
    <w:uiPriority w:val="1"/>
    <w:qFormat/>
    <w:rsid w:val="0008705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870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57"/>
    <w:rPr>
      <w:rFonts w:ascii="Tahoma" w:eastAsia="Tahoma" w:hAnsi="Tahoma" w:cs="Tahoma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5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57"/>
    <w:rPr>
      <w:rFonts w:ascii="Tahoma" w:eastAsia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05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lt-LT"/>
    </w:rPr>
  </w:style>
  <w:style w:type="paragraph" w:styleId="Heading1">
    <w:name w:val="heading 1"/>
    <w:basedOn w:val="Normal"/>
    <w:link w:val="Heading1Char"/>
    <w:uiPriority w:val="1"/>
    <w:qFormat/>
    <w:rsid w:val="00087057"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7057"/>
    <w:rPr>
      <w:rFonts w:ascii="Arial" w:eastAsia="Arial" w:hAnsi="Arial" w:cs="Arial"/>
      <w:b/>
      <w:bCs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1"/>
    <w:qFormat/>
    <w:rsid w:val="000870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7057"/>
    <w:rPr>
      <w:rFonts w:ascii="Tahoma" w:eastAsia="Tahoma" w:hAnsi="Tahoma" w:cs="Tahoma"/>
      <w:sz w:val="20"/>
      <w:szCs w:val="20"/>
      <w:lang w:val="lt-LT"/>
    </w:rPr>
  </w:style>
  <w:style w:type="paragraph" w:customStyle="1" w:styleId="TableParagraph">
    <w:name w:val="Table Paragraph"/>
    <w:basedOn w:val="Normal"/>
    <w:uiPriority w:val="1"/>
    <w:qFormat/>
    <w:rsid w:val="0008705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870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57"/>
    <w:rPr>
      <w:rFonts w:ascii="Tahoma" w:eastAsia="Tahoma" w:hAnsi="Tahoma" w:cs="Tahoma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5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57"/>
    <w:rPr>
      <w:rFonts w:ascii="Tahoma" w:eastAsia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Kuodis</dc:creator>
  <cp:keywords/>
  <dc:description/>
  <cp:lastModifiedBy>Remigijus Kuodis</cp:lastModifiedBy>
  <cp:revision>2</cp:revision>
  <dcterms:created xsi:type="dcterms:W3CDTF">2022-08-02T13:07:00Z</dcterms:created>
  <dcterms:modified xsi:type="dcterms:W3CDTF">2022-08-02T13:15:00Z</dcterms:modified>
</cp:coreProperties>
</file>